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4F" w:rsidRDefault="0026144F" w:rsidP="0026144F">
      <w:pPr>
        <w:jc w:val="right"/>
        <w:rPr>
          <w:rFonts w:ascii="Gill Sans MT" w:hAnsi="Gill Sans MT"/>
          <w:sz w:val="28"/>
        </w:rPr>
      </w:pPr>
      <w:r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5DC8439" wp14:editId="27C97B3D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3305175" cy="609600"/>
            <wp:effectExtent l="19050" t="0" r="9525" b="0"/>
            <wp:wrapSquare wrapText="bothSides"/>
            <wp:docPr id="3" name="Picture 0" descr="main street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street horizon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noProof/>
          <w:sz w:val="28"/>
        </w:rPr>
        <w:drawing>
          <wp:inline distT="0" distB="0" distL="0" distR="0" wp14:anchorId="7789A8A6" wp14:editId="7717F22B">
            <wp:extent cx="2082388" cy="442508"/>
            <wp:effectExtent l="19050" t="0" r="0" b="0"/>
            <wp:docPr id="2" name="Picture 1" descr="Yours Tr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s Trul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17" cy="44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44F" w:rsidRPr="00FA761C" w:rsidRDefault="0026144F" w:rsidP="0026144F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br/>
      </w:r>
      <w:r w:rsidRPr="00FA761C">
        <w:rPr>
          <w:rFonts w:ascii="Gill Sans MT" w:hAnsi="Gill Sans MT"/>
          <w:b/>
          <w:sz w:val="20"/>
          <w:szCs w:val="20"/>
        </w:rPr>
        <w:t>FOR IMMEDIATE RELEASE</w:t>
      </w:r>
    </w:p>
    <w:p w:rsidR="0026144F" w:rsidRDefault="004B774F" w:rsidP="0026144F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November 21</w:t>
      </w:r>
      <w:r w:rsidR="00E81AD0">
        <w:rPr>
          <w:rFonts w:ascii="Gill Sans MT" w:hAnsi="Gill Sans MT"/>
          <w:b/>
          <w:sz w:val="20"/>
          <w:szCs w:val="20"/>
        </w:rPr>
        <w:t>, 2016</w:t>
      </w:r>
    </w:p>
    <w:p w:rsidR="0026144F" w:rsidRPr="003D588A" w:rsidRDefault="0026144F" w:rsidP="0026144F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Jen Steller</w:t>
      </w:r>
      <w:r w:rsidRPr="00FA761C">
        <w:rPr>
          <w:rFonts w:ascii="Gill Sans MT" w:hAnsi="Gill Sans MT" w:cs="Arial"/>
          <w:sz w:val="20"/>
          <w:szCs w:val="20"/>
        </w:rPr>
        <w:t xml:space="preserve"> | </w:t>
      </w:r>
      <w:r>
        <w:rPr>
          <w:rFonts w:ascii="Gill Sans MT" w:hAnsi="Gill Sans MT" w:cs="Arial"/>
          <w:sz w:val="20"/>
          <w:szCs w:val="20"/>
        </w:rPr>
        <w:t>Communications Coordinator</w:t>
      </w:r>
      <w:r w:rsidRPr="00FA761C">
        <w:rPr>
          <w:rFonts w:ascii="Gill Sans MT" w:hAnsi="Gill Sans MT" w:cs="Arial"/>
          <w:sz w:val="20"/>
          <w:szCs w:val="20"/>
        </w:rPr>
        <w:t xml:space="preserve"> </w:t>
      </w:r>
      <w:r w:rsidRPr="00FA761C">
        <w:rPr>
          <w:rFonts w:ascii="Gill Sans MT" w:hAnsi="Gill Sans MT"/>
          <w:b/>
          <w:sz w:val="20"/>
          <w:szCs w:val="20"/>
        </w:rPr>
        <w:br/>
      </w:r>
      <w:hyperlink r:id="rId11" w:history="1">
        <w:r w:rsidRPr="009464D8">
          <w:rPr>
            <w:rStyle w:val="Hyperlink"/>
            <w:rFonts w:ascii="Gill Sans MT" w:hAnsi="Gill Sans MT" w:cs="Arial"/>
            <w:sz w:val="20"/>
            <w:szCs w:val="20"/>
          </w:rPr>
          <w:t>jen@downtownLS.org</w:t>
        </w:r>
      </w:hyperlink>
      <w:r w:rsidRPr="00FA761C">
        <w:rPr>
          <w:rFonts w:ascii="Gill Sans MT" w:hAnsi="Gill Sans MT" w:cs="Arial"/>
          <w:sz w:val="20"/>
          <w:szCs w:val="20"/>
        </w:rPr>
        <w:t xml:space="preserve"> | 816-246-6598 </w:t>
      </w:r>
    </w:p>
    <w:p w:rsidR="0026144F" w:rsidRPr="00FA761C" w:rsidRDefault="00450582" w:rsidP="0026144F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 w:cs="Arial"/>
          <w:sz w:val="20"/>
          <w:szCs w:val="20"/>
        </w:rPr>
      </w:pPr>
      <w:hyperlink r:id="rId12" w:history="1">
        <w:r w:rsidR="0026144F" w:rsidRPr="00FA761C">
          <w:rPr>
            <w:rStyle w:val="Hyperlink"/>
            <w:rFonts w:ascii="Gill Sans MT" w:hAnsi="Gill Sans MT" w:cs="Arial"/>
            <w:color w:val="auto"/>
            <w:sz w:val="20"/>
            <w:szCs w:val="20"/>
          </w:rPr>
          <w:t>www.downtownLS.org</w:t>
        </w:r>
      </w:hyperlink>
    </w:p>
    <w:p w:rsidR="0026144F" w:rsidRDefault="0026144F" w:rsidP="0026144F">
      <w:pPr>
        <w:tabs>
          <w:tab w:val="left" w:pos="1080"/>
          <w:tab w:val="left" w:pos="5220"/>
        </w:tabs>
        <w:spacing w:after="0" w:line="24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_____________________________________________________________________________________________</w:t>
      </w:r>
    </w:p>
    <w:p w:rsidR="005B1C9B" w:rsidRPr="0026144F" w:rsidRDefault="0026144F" w:rsidP="00E81AD0">
      <w:pPr>
        <w:spacing w:after="0" w:line="240" w:lineRule="auto"/>
        <w:jc w:val="center"/>
        <w:rPr>
          <w:rFonts w:ascii="Gill Sans MT" w:hAnsi="Gill Sans MT"/>
          <w:b/>
          <w:iCs/>
          <w:sz w:val="48"/>
          <w:szCs w:val="48"/>
        </w:rPr>
      </w:pPr>
      <w:r>
        <w:rPr>
          <w:rFonts w:ascii="Gill Sans MT" w:hAnsi="Gill Sans MT"/>
          <w:b/>
          <w:sz w:val="48"/>
        </w:rPr>
        <w:br/>
      </w:r>
      <w:r w:rsidRPr="0026144F">
        <w:rPr>
          <w:rFonts w:ascii="Gill Sans MT" w:hAnsi="Gill Sans MT"/>
          <w:b/>
          <w:iCs/>
          <w:sz w:val="48"/>
          <w:szCs w:val="48"/>
        </w:rPr>
        <w:t xml:space="preserve">Downtown Lee’s Summit </w:t>
      </w:r>
      <w:r w:rsidR="00E81AD0">
        <w:rPr>
          <w:rFonts w:ascii="Gill Sans MT" w:hAnsi="Gill Sans MT"/>
          <w:b/>
          <w:iCs/>
          <w:sz w:val="48"/>
          <w:szCs w:val="48"/>
        </w:rPr>
        <w:t xml:space="preserve">Participates in </w:t>
      </w:r>
      <w:r w:rsidR="00836C60" w:rsidRPr="0026144F">
        <w:rPr>
          <w:rFonts w:ascii="Gill Sans MT" w:hAnsi="Gill Sans MT"/>
          <w:b/>
          <w:iCs/>
          <w:sz w:val="48"/>
          <w:szCs w:val="48"/>
        </w:rPr>
        <w:t>Small Business Saturday</w:t>
      </w:r>
      <w:r w:rsidR="00FE5D67" w:rsidRPr="00881C15">
        <w:rPr>
          <w:rFonts w:ascii="Gill Sans MT" w:hAnsi="Gill Sans MT"/>
          <w:b/>
          <w:iCs/>
          <w:sz w:val="28"/>
          <w:szCs w:val="28"/>
        </w:rPr>
        <w:t>®</w:t>
      </w:r>
    </w:p>
    <w:p w:rsidR="005B1C9B" w:rsidRPr="00881C15" w:rsidRDefault="00E81AD0" w:rsidP="00E81AD0">
      <w:pPr>
        <w:spacing w:after="0" w:line="240" w:lineRule="auto"/>
        <w:jc w:val="center"/>
        <w:rPr>
          <w:rFonts w:ascii="Gill Sans MT" w:hAnsi="Gill Sans MT"/>
          <w:i/>
          <w:color w:val="000000"/>
          <w:sz w:val="28"/>
          <w:szCs w:val="28"/>
          <w:vertAlign w:val="superscript"/>
        </w:rPr>
      </w:pPr>
      <w:r>
        <w:rPr>
          <w:rFonts w:ascii="Gill Sans MT" w:hAnsi="Gill Sans MT"/>
          <w:bCs/>
          <w:i/>
          <w:sz w:val="28"/>
          <w:szCs w:val="28"/>
        </w:rPr>
        <w:t>Shop local</w:t>
      </w:r>
      <w:r w:rsidR="0026144F" w:rsidRPr="00881C15">
        <w:rPr>
          <w:rFonts w:ascii="Gill Sans MT" w:hAnsi="Gill Sans MT"/>
          <w:bCs/>
          <w:i/>
          <w:sz w:val="28"/>
          <w:szCs w:val="28"/>
        </w:rPr>
        <w:t xml:space="preserve"> on Novembe</w:t>
      </w:r>
      <w:r>
        <w:rPr>
          <w:rFonts w:ascii="Gill Sans MT" w:hAnsi="Gill Sans MT"/>
          <w:bCs/>
          <w:i/>
          <w:sz w:val="28"/>
          <w:szCs w:val="28"/>
        </w:rPr>
        <w:t>r 26</w:t>
      </w:r>
      <w:r w:rsidR="0026144F" w:rsidRPr="00881C15">
        <w:rPr>
          <w:rFonts w:ascii="Gill Sans MT" w:hAnsi="Gill Sans MT"/>
          <w:bCs/>
          <w:i/>
          <w:sz w:val="28"/>
          <w:szCs w:val="28"/>
        </w:rPr>
        <w:t xml:space="preserve"> to support small businesses downtown</w:t>
      </w:r>
    </w:p>
    <w:p w:rsidR="00A87674" w:rsidRPr="00714D15" w:rsidRDefault="00407DA6" w:rsidP="00E81AD0">
      <w:pPr>
        <w:spacing w:after="0" w:line="240" w:lineRule="auto"/>
        <w:rPr>
          <w:rFonts w:asciiTheme="minorHAnsi" w:hAnsiTheme="minorHAnsi"/>
          <w:i/>
          <w:iCs/>
          <w:sz w:val="24"/>
          <w:szCs w:val="24"/>
        </w:rPr>
      </w:pPr>
      <w:r w:rsidRPr="00F57B74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3A0B55B" wp14:editId="375A264C">
            <wp:simplePos x="0" y="0"/>
            <wp:positionH relativeFrom="margin">
              <wp:posOffset>4347210</wp:posOffset>
            </wp:positionH>
            <wp:positionV relativeFrom="margin">
              <wp:posOffset>3717925</wp:posOffset>
            </wp:positionV>
            <wp:extent cx="1360805" cy="1318895"/>
            <wp:effectExtent l="0" t="0" r="0" b="0"/>
            <wp:wrapSquare wrapText="bothSides"/>
            <wp:docPr id="1" name="Picture 1" descr="C:\Users\johnm\Desktop\AMEX_Shop_Small_Stamp_RGB_Primary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m\Desktop\AMEX_Shop_Small_Stamp_RGB_Primary_Blue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44D" w:rsidRPr="00714D15" w:rsidRDefault="00881C15" w:rsidP="007608F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Today</w:t>
      </w:r>
      <w:r w:rsidR="0026144F">
        <w:rPr>
          <w:rFonts w:asciiTheme="minorHAnsi" w:hAnsiTheme="minorHAnsi"/>
        </w:rPr>
        <w:t xml:space="preserve">, Downtown Lee’s Summit Main Street </w:t>
      </w:r>
      <w:r w:rsidR="005B1C9B" w:rsidRPr="00714D15">
        <w:rPr>
          <w:rFonts w:asciiTheme="minorHAnsi" w:hAnsiTheme="minorHAnsi"/>
        </w:rPr>
        <w:t xml:space="preserve">announced its participation in </w:t>
      </w:r>
      <w:hyperlink r:id="rId14" w:history="1">
        <w:r w:rsidR="005B1C9B" w:rsidRPr="00714D15">
          <w:rPr>
            <w:rStyle w:val="Hyperlink"/>
            <w:rFonts w:asciiTheme="minorHAnsi" w:hAnsiTheme="minorHAnsi"/>
          </w:rPr>
          <w:t>Small Business Saturday</w:t>
        </w:r>
      </w:hyperlink>
      <w:r w:rsidR="00F45871" w:rsidRPr="00714D15">
        <w:rPr>
          <w:rStyle w:val="Hyperlink"/>
          <w:rFonts w:asciiTheme="minorHAnsi" w:hAnsiTheme="minorHAnsi"/>
          <w:u w:val="none"/>
        </w:rPr>
        <w:t xml:space="preserve"> </w:t>
      </w:r>
      <w:r w:rsidR="00F45871" w:rsidRPr="00714D15">
        <w:rPr>
          <w:rStyle w:val="Hyperlink"/>
          <w:rFonts w:asciiTheme="minorHAnsi" w:hAnsiTheme="minorHAnsi"/>
          <w:color w:val="auto"/>
          <w:u w:val="none"/>
        </w:rPr>
        <w:t xml:space="preserve">on November </w:t>
      </w:r>
      <w:r w:rsidR="00E81AD0">
        <w:rPr>
          <w:rStyle w:val="Hyperlink"/>
          <w:rFonts w:asciiTheme="minorHAnsi" w:hAnsiTheme="minorHAnsi"/>
          <w:color w:val="auto"/>
          <w:u w:val="none"/>
        </w:rPr>
        <w:t>26</w:t>
      </w:r>
      <w:r w:rsidR="00FE5D67" w:rsidRPr="00714D15">
        <w:rPr>
          <w:rFonts w:asciiTheme="minorHAnsi" w:hAnsiTheme="minorHAnsi"/>
        </w:rPr>
        <w:t xml:space="preserve"> to </w:t>
      </w:r>
      <w:r w:rsidR="00D442FC" w:rsidRPr="00714D15">
        <w:rPr>
          <w:rFonts w:asciiTheme="minorHAnsi" w:hAnsiTheme="minorHAnsi"/>
        </w:rPr>
        <w:t>support</w:t>
      </w:r>
      <w:r w:rsidR="00FE5D67" w:rsidRPr="00714D15">
        <w:rPr>
          <w:rFonts w:asciiTheme="minorHAnsi" w:hAnsiTheme="minorHAnsi"/>
        </w:rPr>
        <w:t xml:space="preserve"> </w:t>
      </w:r>
      <w:r w:rsidR="00017293">
        <w:rPr>
          <w:rFonts w:asciiTheme="minorHAnsi" w:hAnsiTheme="minorHAnsi"/>
        </w:rPr>
        <w:t>small</w:t>
      </w:r>
      <w:r w:rsidR="0026144F">
        <w:rPr>
          <w:rFonts w:asciiTheme="minorHAnsi" w:hAnsiTheme="minorHAnsi"/>
        </w:rPr>
        <w:t xml:space="preserve"> businesses in Lee’s Summit, MO</w:t>
      </w:r>
      <w:r w:rsidR="00FE5D67" w:rsidRPr="00714D15">
        <w:rPr>
          <w:rFonts w:asciiTheme="minorHAnsi" w:hAnsiTheme="minorHAnsi"/>
        </w:rPr>
        <w:t>.</w:t>
      </w:r>
      <w:r w:rsidR="0054486F" w:rsidRPr="00714D15">
        <w:rPr>
          <w:rFonts w:asciiTheme="minorHAnsi" w:hAnsiTheme="minorHAnsi"/>
        </w:rPr>
        <w:t xml:space="preserve"> </w:t>
      </w:r>
      <w:r w:rsidR="00E762BC" w:rsidRPr="00714D15">
        <w:rPr>
          <w:rFonts w:asciiTheme="minorHAnsi" w:hAnsiTheme="minorHAnsi"/>
        </w:rPr>
        <w:t xml:space="preserve">Founded </w:t>
      </w:r>
      <w:r w:rsidR="007608F3" w:rsidRPr="00714D15">
        <w:rPr>
          <w:rFonts w:asciiTheme="minorHAnsi" w:hAnsiTheme="minorHAnsi"/>
        </w:rPr>
        <w:t xml:space="preserve">by </w:t>
      </w:r>
      <w:r w:rsidR="00E762BC" w:rsidRPr="00714D15">
        <w:rPr>
          <w:rFonts w:asciiTheme="minorHAnsi" w:hAnsiTheme="minorHAnsi"/>
        </w:rPr>
        <w:t>American Express® in 2010, Small Business Saturday</w:t>
      </w:r>
      <w:r w:rsidR="007608F3" w:rsidRPr="00714D15">
        <w:rPr>
          <w:rFonts w:asciiTheme="minorHAnsi" w:hAnsiTheme="minorHAnsi"/>
        </w:rPr>
        <w:t>®</w:t>
      </w:r>
      <w:r w:rsidR="00E762BC" w:rsidRPr="00714D15">
        <w:rPr>
          <w:rFonts w:asciiTheme="minorHAnsi" w:hAnsiTheme="minorHAnsi"/>
        </w:rPr>
        <w:t xml:space="preserve"> is a day to celebrate the small businesses that help support</w:t>
      </w:r>
      <w:r w:rsidR="00F40D29">
        <w:rPr>
          <w:rFonts w:asciiTheme="minorHAnsi" w:hAnsiTheme="minorHAnsi"/>
        </w:rPr>
        <w:t xml:space="preserve"> </w:t>
      </w:r>
      <w:r w:rsidR="00017293">
        <w:rPr>
          <w:rFonts w:asciiTheme="minorHAnsi" w:hAnsiTheme="minorHAnsi"/>
        </w:rPr>
        <w:t xml:space="preserve">their </w:t>
      </w:r>
      <w:r w:rsidR="00E762BC" w:rsidRPr="00714D15">
        <w:rPr>
          <w:rFonts w:asciiTheme="minorHAnsi" w:hAnsiTheme="minorHAnsi"/>
        </w:rPr>
        <w:t>neighborhood</w:t>
      </w:r>
      <w:r w:rsidR="00F40D29">
        <w:rPr>
          <w:rFonts w:asciiTheme="minorHAnsi" w:hAnsiTheme="minorHAnsi"/>
        </w:rPr>
        <w:t>s</w:t>
      </w:r>
      <w:r w:rsidR="00714D15" w:rsidRPr="00714D15">
        <w:rPr>
          <w:rFonts w:asciiTheme="minorHAnsi" w:hAnsiTheme="minorHAnsi"/>
        </w:rPr>
        <w:t xml:space="preserve"> and is</w:t>
      </w:r>
      <w:r w:rsidR="00F948A3" w:rsidRPr="00714D15">
        <w:rPr>
          <w:rFonts w:asciiTheme="minorHAnsi" w:hAnsiTheme="minorHAnsi"/>
        </w:rPr>
        <w:t xml:space="preserve"> </w:t>
      </w:r>
      <w:r w:rsidR="00714D15">
        <w:rPr>
          <w:rFonts w:asciiTheme="minorHAnsi" w:hAnsiTheme="minorHAnsi"/>
        </w:rPr>
        <w:t>held</w:t>
      </w:r>
      <w:r w:rsidR="00714D15" w:rsidRPr="00714D15">
        <w:rPr>
          <w:rFonts w:asciiTheme="minorHAnsi" w:hAnsiTheme="minorHAnsi"/>
        </w:rPr>
        <w:t xml:space="preserve"> </w:t>
      </w:r>
      <w:r w:rsidR="00F948A3" w:rsidRPr="00714D15">
        <w:rPr>
          <w:rFonts w:asciiTheme="minorHAnsi" w:hAnsiTheme="minorHAnsi"/>
        </w:rPr>
        <w:t>every year on</w:t>
      </w:r>
      <w:r w:rsidR="00E762BC" w:rsidRPr="00714D15">
        <w:rPr>
          <w:rFonts w:asciiTheme="minorHAnsi" w:hAnsiTheme="minorHAnsi"/>
        </w:rPr>
        <w:t xml:space="preserve"> </w:t>
      </w:r>
      <w:r w:rsidR="00F948A3" w:rsidRPr="00714D15">
        <w:rPr>
          <w:rFonts w:asciiTheme="minorHAnsi" w:hAnsiTheme="minorHAnsi"/>
        </w:rPr>
        <w:t>the Saturday after Thanksgiving.</w:t>
      </w:r>
      <w:r w:rsidR="00E762BC" w:rsidRPr="00714D15">
        <w:rPr>
          <w:rFonts w:asciiTheme="minorHAnsi" w:hAnsiTheme="minorHAnsi"/>
        </w:rPr>
        <w:t xml:space="preserve"> </w:t>
      </w:r>
      <w:r w:rsidR="007608F3" w:rsidRP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 xml:space="preserve">Now in its </w:t>
      </w:r>
      <w:r w:rsidR="00E81AD0">
        <w:rPr>
          <w:rStyle w:val="A0"/>
          <w:rFonts w:asciiTheme="minorHAnsi" w:hAnsiTheme="minorHAnsi" w:cstheme="minorBidi"/>
          <w:color w:val="auto"/>
          <w:sz w:val="24"/>
          <w:szCs w:val="24"/>
        </w:rPr>
        <w:t>seventh</w:t>
      </w:r>
      <w:r w:rsidR="007608F3" w:rsidRP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 xml:space="preserve"> year, </w:t>
      </w:r>
      <w:r w:rsidR="00F948A3" w:rsidRP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 xml:space="preserve">Small Business Saturday has been embraced as </w:t>
      </w:r>
      <w:r w:rsidR="006656E8" w:rsidRP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>part of the holiday shopping tradition</w:t>
      </w:r>
      <w:r w:rsidR="00F948A3" w:rsidRP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 xml:space="preserve"> as each year s</w:t>
      </w:r>
      <w:r w:rsidR="006656E8" w:rsidRP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>hoppers, businesses</w:t>
      </w:r>
      <w:r w:rsidR="00E81AD0">
        <w:rPr>
          <w:rStyle w:val="A0"/>
          <w:rFonts w:asciiTheme="minorHAnsi" w:hAnsiTheme="minorHAnsi" w:cstheme="minorBidi"/>
          <w:color w:val="auto"/>
          <w:sz w:val="24"/>
          <w:szCs w:val="24"/>
        </w:rPr>
        <w:t>,</w:t>
      </w:r>
      <w:r w:rsidR="006656E8" w:rsidRP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 xml:space="preserve"> and </w:t>
      </w:r>
      <w:r w:rsidR="00F948A3" w:rsidRP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 xml:space="preserve">public </w:t>
      </w:r>
      <w:r w:rsidR="006656E8" w:rsidRP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 xml:space="preserve">officials come together to Shop Small® and </w:t>
      </w:r>
      <w:r w:rsid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>show</w:t>
      </w:r>
      <w:r w:rsidR="00714D15" w:rsidRP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="006656E8" w:rsidRP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>their neighborhood pride</w:t>
      </w:r>
      <w:r w:rsidR="00E762BC" w:rsidRPr="00714D15">
        <w:rPr>
          <w:rStyle w:val="A0"/>
          <w:rFonts w:asciiTheme="minorHAnsi" w:hAnsiTheme="minorHAnsi" w:cstheme="minorBidi"/>
          <w:color w:val="auto"/>
          <w:sz w:val="24"/>
          <w:szCs w:val="24"/>
        </w:rPr>
        <w:t>.</w:t>
      </w:r>
    </w:p>
    <w:p w:rsidR="005B1C9B" w:rsidRPr="00714D15" w:rsidRDefault="005B1C9B" w:rsidP="00604B69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BC6880" w:rsidRDefault="0054486F" w:rsidP="00BC688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4D15">
        <w:rPr>
          <w:rFonts w:asciiTheme="minorHAnsi" w:hAnsiTheme="minorHAnsi"/>
          <w:sz w:val="24"/>
          <w:szCs w:val="24"/>
        </w:rPr>
        <w:t>Understanding</w:t>
      </w:r>
      <w:r w:rsidR="00BC6880" w:rsidRPr="00714D15">
        <w:rPr>
          <w:rFonts w:asciiTheme="minorHAnsi" w:hAnsiTheme="minorHAnsi"/>
          <w:sz w:val="24"/>
          <w:szCs w:val="24"/>
        </w:rPr>
        <w:t xml:space="preserve"> the</w:t>
      </w:r>
      <w:r w:rsidR="00FE5D67" w:rsidRPr="00714D15">
        <w:rPr>
          <w:rFonts w:asciiTheme="minorHAnsi" w:hAnsiTheme="minorHAnsi"/>
          <w:sz w:val="24"/>
          <w:szCs w:val="24"/>
        </w:rPr>
        <w:t xml:space="preserve"> important contributions small businesses make to </w:t>
      </w:r>
      <w:r w:rsidR="00D442FC" w:rsidRPr="00714D15">
        <w:rPr>
          <w:rFonts w:asciiTheme="minorHAnsi" w:hAnsiTheme="minorHAnsi"/>
          <w:sz w:val="24"/>
          <w:szCs w:val="24"/>
        </w:rPr>
        <w:t>their communities</w:t>
      </w:r>
      <w:r w:rsidR="00F0716B">
        <w:rPr>
          <w:rFonts w:asciiTheme="minorHAnsi" w:hAnsiTheme="minorHAnsi"/>
          <w:sz w:val="24"/>
          <w:szCs w:val="24"/>
        </w:rPr>
        <w:t>,</w:t>
      </w:r>
      <w:r w:rsidR="0026144F">
        <w:rPr>
          <w:rFonts w:asciiTheme="minorHAnsi" w:hAnsiTheme="minorHAnsi"/>
          <w:sz w:val="24"/>
          <w:szCs w:val="24"/>
        </w:rPr>
        <w:t xml:space="preserve"> Downtown Lee’s Summit Main Street </w:t>
      </w:r>
      <w:r w:rsidR="00BC6880" w:rsidRPr="00714D15">
        <w:rPr>
          <w:rFonts w:asciiTheme="minorHAnsi" w:hAnsiTheme="minorHAnsi"/>
          <w:sz w:val="24"/>
          <w:szCs w:val="24"/>
        </w:rPr>
        <w:t xml:space="preserve">is pleased to announce </w:t>
      </w:r>
      <w:r w:rsidR="00F40D29">
        <w:rPr>
          <w:rFonts w:asciiTheme="minorHAnsi" w:hAnsiTheme="minorHAnsi"/>
          <w:sz w:val="24"/>
          <w:szCs w:val="24"/>
        </w:rPr>
        <w:t>its</w:t>
      </w:r>
      <w:r w:rsidR="00F40D29" w:rsidRPr="00714D15">
        <w:rPr>
          <w:rFonts w:asciiTheme="minorHAnsi" w:hAnsiTheme="minorHAnsi"/>
          <w:sz w:val="24"/>
          <w:szCs w:val="24"/>
        </w:rPr>
        <w:t xml:space="preserve"> </w:t>
      </w:r>
      <w:r w:rsidR="00E762BC" w:rsidRPr="00714D15">
        <w:rPr>
          <w:rFonts w:asciiTheme="minorHAnsi" w:hAnsiTheme="minorHAnsi"/>
          <w:sz w:val="24"/>
          <w:szCs w:val="24"/>
        </w:rPr>
        <w:t xml:space="preserve">participation in </w:t>
      </w:r>
      <w:r w:rsidR="00BC6880" w:rsidRPr="00714D15">
        <w:rPr>
          <w:rFonts w:asciiTheme="minorHAnsi" w:hAnsiTheme="minorHAnsi"/>
          <w:sz w:val="24"/>
          <w:szCs w:val="24"/>
        </w:rPr>
        <w:t xml:space="preserve">Small Business Saturday and </w:t>
      </w:r>
      <w:r w:rsidR="00E762BC" w:rsidRPr="00714D15">
        <w:rPr>
          <w:rFonts w:asciiTheme="minorHAnsi" w:hAnsiTheme="minorHAnsi"/>
          <w:sz w:val="24"/>
          <w:szCs w:val="24"/>
        </w:rPr>
        <w:t xml:space="preserve">the </w:t>
      </w:r>
      <w:r w:rsidR="00BC6880" w:rsidRPr="00714D15">
        <w:rPr>
          <w:rFonts w:asciiTheme="minorHAnsi" w:hAnsiTheme="minorHAnsi"/>
          <w:sz w:val="24"/>
          <w:szCs w:val="24"/>
        </w:rPr>
        <w:t>Neighborhood Champion program</w:t>
      </w:r>
      <w:r w:rsidR="009F68F2" w:rsidRPr="00714D15">
        <w:rPr>
          <w:rFonts w:asciiTheme="minorHAnsi" w:hAnsiTheme="minorHAnsi"/>
          <w:sz w:val="24"/>
          <w:szCs w:val="24"/>
        </w:rPr>
        <w:t xml:space="preserve">.  </w:t>
      </w:r>
      <w:r w:rsidR="00E81AD0">
        <w:rPr>
          <w:rFonts w:asciiTheme="minorHAnsi" w:hAnsiTheme="minorHAnsi"/>
          <w:sz w:val="24"/>
          <w:szCs w:val="24"/>
        </w:rPr>
        <w:t>On November 26</w:t>
      </w:r>
      <w:r w:rsidR="0026144F">
        <w:rPr>
          <w:rFonts w:asciiTheme="minorHAnsi" w:hAnsiTheme="minorHAnsi"/>
          <w:sz w:val="24"/>
          <w:szCs w:val="24"/>
        </w:rPr>
        <w:t xml:space="preserve">, during regular store hours, the greater Lee’s Summit </w:t>
      </w:r>
      <w:r w:rsidR="00BC6880" w:rsidRPr="00714D15">
        <w:rPr>
          <w:rFonts w:asciiTheme="minorHAnsi" w:hAnsiTheme="minorHAnsi"/>
          <w:sz w:val="24"/>
          <w:szCs w:val="24"/>
        </w:rPr>
        <w:t xml:space="preserve">area is encouraged to take part in </w:t>
      </w:r>
      <w:r w:rsidR="00F40D29">
        <w:rPr>
          <w:rFonts w:asciiTheme="minorHAnsi" w:hAnsiTheme="minorHAnsi"/>
          <w:sz w:val="24"/>
          <w:szCs w:val="24"/>
        </w:rPr>
        <w:t xml:space="preserve">the </w:t>
      </w:r>
      <w:r w:rsidR="00BC6880" w:rsidRPr="00714D15">
        <w:rPr>
          <w:rFonts w:asciiTheme="minorHAnsi" w:hAnsiTheme="minorHAnsi"/>
          <w:sz w:val="24"/>
          <w:szCs w:val="24"/>
        </w:rPr>
        <w:t xml:space="preserve">Small Business Saturday </w:t>
      </w:r>
      <w:r w:rsidR="0026144F">
        <w:rPr>
          <w:rFonts w:asciiTheme="minorHAnsi" w:hAnsiTheme="minorHAnsi"/>
          <w:sz w:val="24"/>
          <w:szCs w:val="24"/>
        </w:rPr>
        <w:t>by shopping at l</w:t>
      </w:r>
      <w:r w:rsidR="004B774F">
        <w:rPr>
          <w:rFonts w:asciiTheme="minorHAnsi" w:hAnsiTheme="minorHAnsi"/>
          <w:sz w:val="24"/>
          <w:szCs w:val="24"/>
        </w:rPr>
        <w:t>ocal d</w:t>
      </w:r>
      <w:r w:rsidR="0026144F">
        <w:rPr>
          <w:rFonts w:asciiTheme="minorHAnsi" w:hAnsiTheme="minorHAnsi"/>
          <w:sz w:val="24"/>
          <w:szCs w:val="24"/>
        </w:rPr>
        <w:t>owntown shops</w:t>
      </w:r>
      <w:r w:rsidR="00E81AD0">
        <w:rPr>
          <w:rFonts w:asciiTheme="minorHAnsi" w:hAnsiTheme="minorHAnsi"/>
          <w:sz w:val="24"/>
          <w:szCs w:val="24"/>
        </w:rPr>
        <w:t xml:space="preserve"> and restaurants</w:t>
      </w:r>
      <w:r w:rsidR="0026144F">
        <w:rPr>
          <w:rFonts w:asciiTheme="minorHAnsi" w:hAnsiTheme="minorHAnsi"/>
          <w:sz w:val="24"/>
          <w:szCs w:val="24"/>
        </w:rPr>
        <w:t>.</w:t>
      </w:r>
      <w:r w:rsidR="00BC6880" w:rsidRPr="00714D15">
        <w:rPr>
          <w:rFonts w:asciiTheme="minorHAnsi" w:hAnsiTheme="minorHAnsi"/>
          <w:sz w:val="24"/>
          <w:szCs w:val="24"/>
        </w:rPr>
        <w:t xml:space="preserve">  </w:t>
      </w:r>
      <w:r w:rsidR="00D442FC" w:rsidRPr="00714D15">
        <w:rPr>
          <w:rFonts w:asciiTheme="minorHAnsi" w:hAnsiTheme="minorHAnsi"/>
          <w:sz w:val="24"/>
          <w:szCs w:val="24"/>
        </w:rPr>
        <w:t xml:space="preserve">The event will feature </w:t>
      </w:r>
      <w:r w:rsidR="0026144F">
        <w:rPr>
          <w:rFonts w:asciiTheme="minorHAnsi" w:hAnsiTheme="minorHAnsi"/>
          <w:sz w:val="24"/>
          <w:szCs w:val="24"/>
        </w:rPr>
        <w:t xml:space="preserve">free Small Business Saturday swag and specials from participating merchants. </w:t>
      </w:r>
    </w:p>
    <w:p w:rsidR="004B774F" w:rsidRDefault="004B774F" w:rsidP="00BC688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774F" w:rsidRDefault="004B774F" w:rsidP="00BC688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“Give the gift of local this holiday season,” said Downtown Lee’s Summit Main Street Executive Director, Donnie Rodgers, Jr. “By giving a gift from a locally-owned shop, you not only give a gift to a loved one, you give a gift of support to our local community.”</w:t>
      </w:r>
    </w:p>
    <w:p w:rsidR="00E81AD0" w:rsidRDefault="00E81AD0" w:rsidP="00BC688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774F" w:rsidRDefault="00E81AD0" w:rsidP="00BC688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Many prizes will be awarded using </w:t>
      </w:r>
      <w:r w:rsidR="004B774F">
        <w:rPr>
          <w:rFonts w:asciiTheme="minorHAnsi" w:hAnsiTheme="minorHAnsi"/>
          <w:sz w:val="24"/>
          <w:szCs w:val="24"/>
        </w:rPr>
        <w:t>a new</w:t>
      </w:r>
      <w:r>
        <w:rPr>
          <w:rFonts w:asciiTheme="minorHAnsi" w:hAnsiTheme="minorHAnsi"/>
          <w:sz w:val="24"/>
          <w:szCs w:val="24"/>
        </w:rPr>
        <w:t xml:space="preserve"> program which will replace last year’s passport promotion. Shoppers have the opportunity to win Downtown Lee’s Summit gift cards, </w:t>
      </w:r>
      <w:r w:rsidR="004B774F">
        <w:rPr>
          <w:rFonts w:asciiTheme="minorHAnsi" w:hAnsiTheme="minorHAnsi"/>
          <w:sz w:val="24"/>
          <w:szCs w:val="24"/>
        </w:rPr>
        <w:t xml:space="preserve">ranging from $10 to $250. </w:t>
      </w:r>
      <w:r w:rsidR="004B774F">
        <w:rPr>
          <w:rFonts w:asciiTheme="minorHAnsi" w:hAnsiTheme="minorHAnsi"/>
          <w:sz w:val="24"/>
          <w:szCs w:val="24"/>
        </w:rPr>
        <w:t xml:space="preserve">Scratch-to-win game pieces will be </w:t>
      </w:r>
      <w:r w:rsidR="004B774F">
        <w:rPr>
          <w:rFonts w:asciiTheme="minorHAnsi" w:hAnsiTheme="minorHAnsi"/>
          <w:sz w:val="24"/>
          <w:szCs w:val="24"/>
        </w:rPr>
        <w:t>available to the first</w:t>
      </w:r>
      <w:r w:rsidR="004B774F">
        <w:rPr>
          <w:rFonts w:asciiTheme="minorHAnsi" w:hAnsiTheme="minorHAnsi"/>
          <w:sz w:val="24"/>
          <w:szCs w:val="24"/>
        </w:rPr>
        <w:t xml:space="preserve"> </w:t>
      </w:r>
      <w:r w:rsidR="004B774F">
        <w:rPr>
          <w:rFonts w:asciiTheme="minorHAnsi" w:hAnsiTheme="minorHAnsi"/>
          <w:sz w:val="24"/>
          <w:szCs w:val="24"/>
        </w:rPr>
        <w:t>50 custome</w:t>
      </w:r>
      <w:r w:rsidR="004B774F">
        <w:rPr>
          <w:rFonts w:asciiTheme="minorHAnsi" w:hAnsiTheme="minorHAnsi"/>
          <w:sz w:val="24"/>
          <w:szCs w:val="24"/>
        </w:rPr>
        <w:t>rs at each participating downtown business.</w:t>
      </w:r>
      <w:r w:rsidR="004B774F">
        <w:rPr>
          <w:rFonts w:asciiTheme="minorHAnsi" w:hAnsiTheme="minorHAnsi"/>
          <w:sz w:val="24"/>
          <w:szCs w:val="24"/>
        </w:rPr>
        <w:t xml:space="preserve"> </w:t>
      </w:r>
    </w:p>
    <w:p w:rsidR="004B774F" w:rsidRDefault="004B774F" w:rsidP="00BC688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81AD0" w:rsidRDefault="004B774F" w:rsidP="00BC688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A </w:t>
      </w:r>
      <w:r w:rsidR="00E81AD0">
        <w:rPr>
          <w:rFonts w:asciiTheme="minorHAnsi" w:hAnsiTheme="minorHAnsi"/>
          <w:sz w:val="24"/>
          <w:szCs w:val="24"/>
        </w:rPr>
        <w:t>Grand Prize Getaway</w:t>
      </w:r>
      <w:r>
        <w:rPr>
          <w:rFonts w:asciiTheme="minorHAnsi" w:hAnsiTheme="minorHAnsi"/>
          <w:sz w:val="24"/>
          <w:szCs w:val="24"/>
        </w:rPr>
        <w:t xml:space="preserve"> will also be awarded which includes</w:t>
      </w:r>
      <w:r w:rsidR="00E81AD0">
        <w:rPr>
          <w:rFonts w:asciiTheme="minorHAnsi" w:hAnsiTheme="minorHAnsi"/>
          <w:sz w:val="24"/>
          <w:szCs w:val="24"/>
        </w:rPr>
        <w:t xml:space="preserve"> Amtrak tickets from Downtown Lee’s Summit, MO to downtown Washington, MO, a one-night stay in Gottfried’s Cabin, and a </w:t>
      </w:r>
      <w:proofErr w:type="gramStart"/>
      <w:r w:rsidR="00E81AD0">
        <w:rPr>
          <w:rFonts w:asciiTheme="minorHAnsi" w:hAnsiTheme="minorHAnsi"/>
          <w:sz w:val="24"/>
          <w:szCs w:val="24"/>
        </w:rPr>
        <w:t>prize</w:t>
      </w:r>
      <w:proofErr w:type="gramEnd"/>
      <w:r w:rsidR="00E81AD0">
        <w:rPr>
          <w:rFonts w:asciiTheme="minorHAnsi" w:hAnsiTheme="minorHAnsi"/>
          <w:sz w:val="24"/>
          <w:szCs w:val="24"/>
        </w:rPr>
        <w:t xml:space="preserve"> basket of donated items and gift cards from participating Downtown Lee’s Summit shops and restaurants. </w:t>
      </w:r>
      <w:r>
        <w:rPr>
          <w:rFonts w:asciiTheme="minorHAnsi" w:hAnsiTheme="minorHAnsi"/>
          <w:sz w:val="24"/>
          <w:szCs w:val="24"/>
        </w:rPr>
        <w:t>This giveaway can be entered by filling out an entry form at a participating downtown business or the entry form on the back of a non-winning scratcher game piece.</w:t>
      </w:r>
    </w:p>
    <w:p w:rsidR="004B774F" w:rsidRDefault="004B774F" w:rsidP="00BC688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year’s participating businesses include:</w:t>
      </w:r>
    </w:p>
    <w:p w:rsidR="004B774F" w:rsidRPr="004B774F" w:rsidRDefault="004B774F" w:rsidP="00BC688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@jolly's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proofErr w:type="gramStart"/>
      <w:r w:rsidRPr="004B774F">
        <w:rPr>
          <w:rFonts w:asciiTheme="minorHAnsi" w:hAnsiTheme="minorHAnsi" w:cs="Arial"/>
          <w:sz w:val="24"/>
          <w:szCs w:val="18"/>
        </w:rPr>
        <w:t>A Thyme</w:t>
      </w:r>
      <w:proofErr w:type="gramEnd"/>
      <w:r w:rsidRPr="004B774F">
        <w:rPr>
          <w:rFonts w:asciiTheme="minorHAnsi" w:hAnsiTheme="minorHAnsi" w:cs="Arial"/>
          <w:sz w:val="24"/>
          <w:szCs w:val="18"/>
        </w:rPr>
        <w:t xml:space="preserve"> for Everything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Bar-</w:t>
      </w:r>
      <w:proofErr w:type="spellStart"/>
      <w:r w:rsidRPr="004B774F">
        <w:rPr>
          <w:rFonts w:asciiTheme="minorHAnsi" w:hAnsiTheme="minorHAnsi" w:cs="Arial"/>
          <w:sz w:val="24"/>
          <w:szCs w:val="18"/>
        </w:rPr>
        <w:t>istro</w:t>
      </w:r>
      <w:proofErr w:type="spellEnd"/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Blue Heron Design</w:t>
      </w:r>
      <w:bookmarkStart w:id="0" w:name="_GoBack"/>
      <w:bookmarkEnd w:id="0"/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The Browning Bed &amp; Breakfast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Budget Blinds of Lee’s Summit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Cameron's Home Furnishings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Fossil Forge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Henry's Antiques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KD's Books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proofErr w:type="spellStart"/>
      <w:r w:rsidRPr="004B774F">
        <w:rPr>
          <w:rFonts w:asciiTheme="minorHAnsi" w:hAnsiTheme="minorHAnsi" w:cs="Arial"/>
          <w:sz w:val="24"/>
          <w:szCs w:val="18"/>
        </w:rPr>
        <w:t>Luxxe</w:t>
      </w:r>
      <w:proofErr w:type="spellEnd"/>
      <w:r w:rsidRPr="004B774F">
        <w:rPr>
          <w:rFonts w:asciiTheme="minorHAnsi" w:hAnsiTheme="minorHAnsi" w:cs="Arial"/>
          <w:sz w:val="24"/>
          <w:szCs w:val="18"/>
        </w:rPr>
        <w:t xml:space="preserve"> Apparel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One Stop Decorating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proofErr w:type="spellStart"/>
      <w:r w:rsidRPr="004B774F">
        <w:rPr>
          <w:rFonts w:asciiTheme="minorHAnsi" w:hAnsiTheme="minorHAnsi" w:cs="Arial"/>
          <w:sz w:val="24"/>
          <w:szCs w:val="18"/>
        </w:rPr>
        <w:t>Razzberry</w:t>
      </w:r>
      <w:proofErr w:type="spellEnd"/>
      <w:r w:rsidRPr="004B774F">
        <w:rPr>
          <w:rFonts w:asciiTheme="minorHAnsi" w:hAnsiTheme="minorHAnsi" w:cs="Arial"/>
          <w:sz w:val="24"/>
          <w:szCs w:val="18"/>
        </w:rPr>
        <w:t xml:space="preserve"> </w:t>
      </w:r>
      <w:proofErr w:type="spellStart"/>
      <w:r w:rsidRPr="004B774F">
        <w:rPr>
          <w:rFonts w:asciiTheme="minorHAnsi" w:hAnsiTheme="minorHAnsi" w:cs="Arial"/>
          <w:sz w:val="24"/>
          <w:szCs w:val="18"/>
        </w:rPr>
        <w:t>Wimzy</w:t>
      </w:r>
      <w:proofErr w:type="spellEnd"/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Red Door Wine Store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The Living Stone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The Sports Scene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Summit Video Services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Third Street Social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Timekeeper's Clock Shop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Very Violet Boutique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Wedding Expressions by Geri</w:t>
      </w:r>
    </w:p>
    <w:p w:rsidR="004B774F" w:rsidRPr="004B774F" w:rsidRDefault="004B774F" w:rsidP="004B774F">
      <w:pPr>
        <w:spacing w:after="0" w:line="240" w:lineRule="auto"/>
        <w:rPr>
          <w:rFonts w:asciiTheme="minorHAnsi" w:hAnsiTheme="minorHAnsi" w:cs="Arial"/>
          <w:sz w:val="24"/>
          <w:szCs w:val="18"/>
        </w:rPr>
      </w:pPr>
      <w:r w:rsidRPr="004B774F">
        <w:rPr>
          <w:rFonts w:asciiTheme="minorHAnsi" w:hAnsiTheme="minorHAnsi" w:cs="Arial"/>
          <w:sz w:val="24"/>
          <w:szCs w:val="18"/>
        </w:rPr>
        <w:t>Whistle Stop</w:t>
      </w:r>
      <w:r w:rsidRPr="004B774F">
        <w:rPr>
          <w:rFonts w:asciiTheme="minorHAnsi" w:hAnsiTheme="minorHAnsi" w:cs="Arial"/>
          <w:sz w:val="24"/>
          <w:szCs w:val="18"/>
        </w:rPr>
        <w:br/>
        <w:t>Xpressions Boutique</w:t>
      </w:r>
    </w:p>
    <w:p w:rsidR="0009783E" w:rsidRPr="004B774F" w:rsidRDefault="0009783E" w:rsidP="00604B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774F" w:rsidRPr="004B774F" w:rsidRDefault="004B774F" w:rsidP="00604B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B774F" w:rsidRPr="004B774F" w:rsidRDefault="004B774F" w:rsidP="00604B69">
      <w:pPr>
        <w:spacing w:after="0" w:line="240" w:lineRule="auto"/>
        <w:rPr>
          <w:rFonts w:asciiTheme="minorHAnsi" w:hAnsiTheme="minorHAnsi"/>
          <w:sz w:val="36"/>
          <w:szCs w:val="24"/>
        </w:rPr>
      </w:pPr>
      <w:r w:rsidRPr="004B774F">
        <w:rPr>
          <w:rFonts w:asciiTheme="minorHAnsi" w:hAnsiTheme="minorHAnsi" w:cs="Arial"/>
          <w:sz w:val="24"/>
          <w:szCs w:val="18"/>
          <w:shd w:val="clear" w:color="auto" w:fill="FFFFFF"/>
        </w:rPr>
        <w:t>Downtown Lee's Summit gift cards will be on sale from</w:t>
      </w:r>
      <w:r w:rsidRPr="004B774F">
        <w:rPr>
          <w:rStyle w:val="apple-converted-space"/>
          <w:rFonts w:asciiTheme="minorHAnsi" w:hAnsiTheme="minorHAnsi" w:cs="Arial"/>
          <w:sz w:val="24"/>
          <w:szCs w:val="18"/>
          <w:shd w:val="clear" w:color="auto" w:fill="FFFFFF"/>
        </w:rPr>
        <w:t> </w:t>
      </w:r>
      <w:r w:rsidRPr="004B774F">
        <w:rPr>
          <w:rStyle w:val="aqj"/>
          <w:rFonts w:asciiTheme="minorHAnsi" w:hAnsiTheme="minorHAnsi" w:cs="Arial"/>
          <w:sz w:val="24"/>
          <w:szCs w:val="18"/>
          <w:shd w:val="clear" w:color="auto" w:fill="FFFFFF"/>
        </w:rPr>
        <w:t>10am-5pm</w:t>
      </w:r>
      <w:r w:rsidRPr="004B774F">
        <w:rPr>
          <w:rStyle w:val="apple-converted-space"/>
          <w:rFonts w:asciiTheme="minorHAnsi" w:hAnsiTheme="minorHAnsi" w:cs="Arial"/>
          <w:sz w:val="24"/>
          <w:szCs w:val="18"/>
          <w:shd w:val="clear" w:color="auto" w:fill="FFFFFF"/>
        </w:rPr>
        <w:t> </w:t>
      </w:r>
      <w:r w:rsidRPr="004B774F">
        <w:rPr>
          <w:rFonts w:asciiTheme="minorHAnsi" w:hAnsiTheme="minorHAnsi" w:cs="Arial"/>
          <w:sz w:val="24"/>
          <w:szCs w:val="18"/>
          <w:shd w:val="clear" w:color="auto" w:fill="FFFFFF"/>
        </w:rPr>
        <w:t>at the Downtown Lee's Summit Main Street office (13 SE 3rd St.).</w:t>
      </w:r>
    </w:p>
    <w:p w:rsidR="00F0716B" w:rsidRDefault="00F0716B" w:rsidP="00604B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D12FF" w:rsidRPr="00714D15" w:rsidRDefault="00ED12FF" w:rsidP="00604B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81C15" w:rsidRPr="00407904" w:rsidRDefault="00E81AD0" w:rsidP="00881C15">
      <w:pPr>
        <w:spacing w:after="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— END</w:t>
      </w:r>
      <w:r w:rsidR="00881C15" w:rsidRPr="00407904">
        <w:rPr>
          <w:rFonts w:ascii="Gill Sans MT" w:hAnsi="Gill Sans MT"/>
          <w:sz w:val="24"/>
          <w:szCs w:val="24"/>
        </w:rPr>
        <w:t xml:space="preserve"> —</w:t>
      </w:r>
    </w:p>
    <w:p w:rsidR="005B1C9B" w:rsidRPr="00714D15" w:rsidRDefault="005B1C9B" w:rsidP="00604B6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5B1C9B" w:rsidRPr="00881C15" w:rsidRDefault="00881C15" w:rsidP="00604B69">
      <w:pPr>
        <w:spacing w:after="0" w:line="240" w:lineRule="auto"/>
        <w:rPr>
          <w:rFonts w:ascii="Swis721 BT" w:hAnsi="Swis721 BT"/>
          <w:b/>
          <w:i/>
          <w:color w:val="A8B400"/>
          <w:sz w:val="20"/>
          <w:szCs w:val="20"/>
        </w:rPr>
      </w:pPr>
      <w:r>
        <w:rPr>
          <w:rFonts w:ascii="Swis721 BT" w:hAnsi="Swis721 BT"/>
          <w:b/>
          <w:i/>
          <w:color w:val="A8B400"/>
          <w:sz w:val="20"/>
          <w:szCs w:val="20"/>
        </w:rPr>
        <w:t>ABOUT SMALL BUSINESS SATURDAY</w:t>
      </w:r>
    </w:p>
    <w:p w:rsidR="00D34D95" w:rsidRPr="00714D15" w:rsidRDefault="00E81AD0" w:rsidP="00604B6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November 26</w:t>
      </w:r>
      <w:r w:rsidR="00560EAC" w:rsidRPr="00714D15">
        <w:rPr>
          <w:rFonts w:cs="Calibri"/>
          <w:sz w:val="24"/>
          <w:szCs w:val="24"/>
        </w:rPr>
        <w:t xml:space="preserve"> </w:t>
      </w:r>
      <w:r w:rsidR="00D34D95" w:rsidRPr="00714D15">
        <w:rPr>
          <w:rFonts w:cs="Calibri"/>
          <w:sz w:val="24"/>
          <w:szCs w:val="24"/>
        </w:rPr>
        <w:t xml:space="preserve">marks the </w:t>
      </w:r>
      <w:r>
        <w:rPr>
          <w:rFonts w:cs="Calibri"/>
          <w:sz w:val="24"/>
          <w:szCs w:val="24"/>
        </w:rPr>
        <w:t>seventh</w:t>
      </w:r>
      <w:r w:rsidR="00D34D95" w:rsidRPr="00714D15">
        <w:rPr>
          <w:rFonts w:cs="Calibri"/>
          <w:sz w:val="24"/>
          <w:szCs w:val="24"/>
        </w:rPr>
        <w:t xml:space="preserve"> annual Small Business Saturday, a day </w:t>
      </w:r>
      <w:r w:rsidR="00427A4F" w:rsidRPr="00714D15">
        <w:rPr>
          <w:rFonts w:cs="Calibri"/>
          <w:sz w:val="24"/>
          <w:szCs w:val="24"/>
        </w:rPr>
        <w:t>dedicated to</w:t>
      </w:r>
      <w:r w:rsidR="00D34D95" w:rsidRPr="00714D15">
        <w:rPr>
          <w:rFonts w:cs="Calibri"/>
          <w:sz w:val="24"/>
          <w:szCs w:val="24"/>
        </w:rPr>
        <w:t xml:space="preserve"> support</w:t>
      </w:r>
      <w:r w:rsidR="00427A4F" w:rsidRPr="00714D15">
        <w:rPr>
          <w:rFonts w:cs="Calibri"/>
          <w:sz w:val="24"/>
          <w:szCs w:val="24"/>
        </w:rPr>
        <w:t>ing</w:t>
      </w:r>
      <w:r w:rsidR="00D34D95" w:rsidRPr="00714D15">
        <w:rPr>
          <w:rFonts w:cs="Calibri"/>
          <w:sz w:val="24"/>
          <w:szCs w:val="24"/>
        </w:rPr>
        <w:t xml:space="preserve"> the local businesses that create jobs, boost the economy and preserve neighborhoods around the country. Small Business Saturday was created </w:t>
      </w:r>
      <w:r w:rsidR="008E64AD" w:rsidRPr="00714D15">
        <w:rPr>
          <w:rFonts w:cs="Calibri"/>
          <w:sz w:val="24"/>
          <w:szCs w:val="24"/>
        </w:rPr>
        <w:t xml:space="preserve">by American Express </w:t>
      </w:r>
      <w:r w:rsidR="00D34D95" w:rsidRPr="00714D15">
        <w:rPr>
          <w:rFonts w:cs="Calibri"/>
          <w:sz w:val="24"/>
          <w:szCs w:val="24"/>
        </w:rPr>
        <w:t>in 2010 in response to small business owners’ most</w:t>
      </w:r>
      <w:r w:rsidR="008E64AD" w:rsidRPr="00714D15">
        <w:rPr>
          <w:rFonts w:cs="Calibri"/>
          <w:sz w:val="24"/>
          <w:szCs w:val="24"/>
        </w:rPr>
        <w:t xml:space="preserve"> pressing need: more customers.</w:t>
      </w:r>
    </w:p>
    <w:p w:rsidR="00881C15" w:rsidRPr="00407904" w:rsidRDefault="00881C15" w:rsidP="00C82A58">
      <w:pPr>
        <w:spacing w:after="0" w:line="240" w:lineRule="auto"/>
        <w:rPr>
          <w:rFonts w:ascii="Gill Sans MT" w:hAnsi="Gill Sans MT"/>
          <w:i/>
          <w:sz w:val="20"/>
          <w:szCs w:val="20"/>
        </w:rPr>
      </w:pPr>
    </w:p>
    <w:p w:rsidR="00E81AD0" w:rsidRPr="00E81AD0" w:rsidRDefault="00E81AD0" w:rsidP="00E81AD0">
      <w:pPr>
        <w:rPr>
          <w:rFonts w:ascii="Helvetica" w:hAnsi="Helvetica" w:cs="Helvetica"/>
          <w:i/>
          <w:sz w:val="20"/>
          <w:szCs w:val="20"/>
        </w:rPr>
      </w:pPr>
      <w:r w:rsidRPr="007A4D84">
        <w:rPr>
          <w:rFonts w:ascii="Helvetica" w:hAnsi="Helvetica" w:cs="Helvetica"/>
          <w:b/>
          <w:i/>
          <w:color w:val="A8B400"/>
          <w:sz w:val="20"/>
          <w:szCs w:val="20"/>
        </w:rPr>
        <w:lastRenderedPageBreak/>
        <w:t>MEMBERS OF THE MEDIA</w:t>
      </w:r>
      <w:r w:rsidRPr="007A4D84">
        <w:rPr>
          <w:rFonts w:ascii="Helvetica" w:hAnsi="Helvetica" w:cs="Helvetica"/>
          <w:i/>
          <w:sz w:val="20"/>
          <w:szCs w:val="20"/>
        </w:rPr>
        <w:t xml:space="preserve"> (not for publication)</w:t>
      </w:r>
      <w:proofErr w:type="gramStart"/>
      <w:r w:rsidRPr="007A4D84">
        <w:rPr>
          <w:rFonts w:ascii="Helvetica" w:hAnsi="Helvetica" w:cs="Helvetica"/>
          <w:i/>
          <w:sz w:val="20"/>
          <w:szCs w:val="20"/>
        </w:rPr>
        <w:t>:</w:t>
      </w:r>
      <w:proofErr w:type="gramEnd"/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Executive Director </w:t>
      </w:r>
      <w:r>
        <w:rPr>
          <w:rFonts w:ascii="Helvetica" w:hAnsi="Helvetica" w:cs="Helvetica"/>
          <w:i/>
          <w:sz w:val="20"/>
          <w:szCs w:val="20"/>
        </w:rPr>
        <w:t>Donnie Rodgers, Jr.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5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donnie@downtownls.org</w:t>
        </w:r>
      </w:hyperlink>
      <w:r w:rsidRPr="007A4D84">
        <w:rPr>
          <w:rFonts w:ascii="Helvetica" w:hAnsi="Helvetica" w:cs="Helvetica"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To reach DLSMS Assistant Director</w:t>
      </w:r>
      <w:r>
        <w:rPr>
          <w:rFonts w:ascii="Helvetica" w:hAnsi="Helvetica" w:cs="Helvetica"/>
          <w:i/>
          <w:sz w:val="20"/>
          <w:szCs w:val="20"/>
        </w:rPr>
        <w:t xml:space="preserve"> Ashley </w:t>
      </w:r>
      <w:proofErr w:type="spellStart"/>
      <w:r>
        <w:rPr>
          <w:rFonts w:ascii="Helvetica" w:hAnsi="Helvetica" w:cs="Helvetica"/>
          <w:i/>
          <w:sz w:val="20"/>
          <w:szCs w:val="20"/>
        </w:rPr>
        <w:t>Nowell</w:t>
      </w:r>
      <w:proofErr w:type="spellEnd"/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6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ashley@downtownls.org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Events &amp; Promotions Director </w:t>
      </w:r>
      <w:r>
        <w:rPr>
          <w:rFonts w:ascii="Helvetica" w:hAnsi="Helvetica" w:cs="Helvetica"/>
          <w:i/>
          <w:sz w:val="20"/>
          <w:szCs w:val="20"/>
        </w:rPr>
        <w:t>Julie Cook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7" w:history="1">
        <w:r w:rsidRPr="00DC4799">
          <w:rPr>
            <w:rStyle w:val="Hyperlink"/>
            <w:rFonts w:ascii="Helvetica" w:hAnsi="Helvetica" w:cs="Helvetica"/>
            <w:i/>
            <w:sz w:val="20"/>
            <w:szCs w:val="20"/>
          </w:rPr>
          <w:t>julie@downtownls.org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 xml:space="preserve">To reach DLSMS Communications Coordinator Jen </w:t>
      </w:r>
      <w:r>
        <w:rPr>
          <w:rFonts w:ascii="Helvetica" w:hAnsi="Helvetica" w:cs="Helvetica"/>
          <w:i/>
          <w:sz w:val="20"/>
          <w:szCs w:val="20"/>
        </w:rPr>
        <w:t>Steller</w:t>
      </w:r>
      <w:r w:rsidRPr="007A4D84">
        <w:rPr>
          <w:rFonts w:ascii="Helvetica" w:hAnsi="Helvetica" w:cs="Helvetica"/>
          <w:i/>
          <w:sz w:val="20"/>
          <w:szCs w:val="20"/>
        </w:rPr>
        <w:t xml:space="preserve">: </w:t>
      </w:r>
      <w:hyperlink r:id="rId18" w:history="1">
        <w:r w:rsidRPr="007A4D84">
          <w:rPr>
            <w:rStyle w:val="Hyperlink"/>
            <w:rFonts w:ascii="Helvetica" w:hAnsi="Helvetica" w:cs="Helvetica"/>
            <w:i/>
            <w:sz w:val="20"/>
            <w:szCs w:val="20"/>
          </w:rPr>
          <w:t>jen@downtownls.org</w:t>
        </w:r>
      </w:hyperlink>
      <w:r w:rsidRPr="007A4D84">
        <w:rPr>
          <w:rFonts w:ascii="Helvetica" w:hAnsi="Helvetica" w:cs="Helvetica"/>
          <w:i/>
          <w:sz w:val="20"/>
          <w:szCs w:val="20"/>
        </w:rPr>
        <w:t>.</w:t>
      </w:r>
      <w:r w:rsidRPr="007A4D84">
        <w:rPr>
          <w:rFonts w:ascii="Helvetica" w:hAnsi="Helvetica" w:cs="Helvetica"/>
          <w:i/>
          <w:sz w:val="20"/>
          <w:szCs w:val="20"/>
        </w:rPr>
        <w:br/>
        <w:t>Or call 816-246-6598. High-resolution photos and logos available upon request.</w:t>
      </w:r>
    </w:p>
    <w:p w:rsidR="00E81AD0" w:rsidRPr="007A4D84" w:rsidRDefault="00E81AD0" w:rsidP="00E81AD0">
      <w:pPr>
        <w:rPr>
          <w:rFonts w:ascii="Helvetica" w:hAnsi="Helvetica" w:cs="Helvetica"/>
          <w:b/>
          <w:color w:val="A8B400"/>
          <w:sz w:val="20"/>
          <w:szCs w:val="20"/>
        </w:rPr>
      </w:pPr>
      <w:r w:rsidRPr="007A4D84">
        <w:rPr>
          <w:rFonts w:ascii="Helvetica" w:hAnsi="Helvetica" w:cs="Helvetica"/>
          <w:b/>
          <w:color w:val="A8B400"/>
          <w:sz w:val="20"/>
          <w:szCs w:val="20"/>
        </w:rPr>
        <w:t>ABOUT DOWNTOWN LEE’S SUMMIT</w:t>
      </w:r>
      <w:proofErr w:type="gramStart"/>
      <w:r w:rsidRPr="007A4D84">
        <w:rPr>
          <w:rFonts w:ascii="Helvetica" w:hAnsi="Helvetica" w:cs="Helvetica"/>
          <w:b/>
          <w:color w:val="A8B400"/>
          <w:sz w:val="20"/>
          <w:szCs w:val="20"/>
        </w:rPr>
        <w:t>:</w:t>
      </w:r>
      <w:proofErr w:type="gramEnd"/>
      <w:r w:rsidRPr="007A4D84">
        <w:rPr>
          <w:rFonts w:ascii="Helvetica" w:hAnsi="Helvetica" w:cs="Helvetica"/>
          <w:b/>
          <w:color w:val="A8B400"/>
          <w:sz w:val="20"/>
          <w:szCs w:val="20"/>
        </w:rPr>
        <w:br/>
      </w:r>
      <w:r w:rsidRPr="007A4D84">
        <w:rPr>
          <w:rFonts w:ascii="Helvetica" w:hAnsi="Helvetica" w:cs="Helvetica"/>
          <w:sz w:val="20"/>
          <w:szCs w:val="20"/>
        </w:rPr>
        <w:t xml:space="preserve">Downtown Lee’s Summit is a </w:t>
      </w:r>
      <w:r w:rsidRPr="007A4D84">
        <w:rPr>
          <w:rFonts w:ascii="Helvetica" w:hAnsi="Helvetica" w:cs="Helvetica"/>
          <w:color w:val="000000"/>
          <w:sz w:val="20"/>
          <w:szCs w:val="20"/>
        </w:rPr>
        <w:t>multiple state and national award-winner for excellence in downtown revitalization, including the 2010 Great American Main Street Award®, which the National Trust Main Street Center gives to only five communities across the nation every year.</w:t>
      </w:r>
    </w:p>
    <w:p w:rsidR="005B1C9B" w:rsidRPr="00E81AD0" w:rsidRDefault="00E81AD0" w:rsidP="00E81AD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A4D84">
        <w:rPr>
          <w:rFonts w:ascii="Helvetica" w:hAnsi="Helvetica" w:cs="Helvetica"/>
          <w:sz w:val="20"/>
          <w:szCs w:val="20"/>
        </w:rPr>
        <w:t>Rich in history, Downtown Lee’s Summit is listed on the National Register of Historic Places. Its strong ties to the railroad continue to this day — visitors can hop on a passenger train and arrive at the Amtrak station in Downtown Lee’s Summit for a memorable trip. With more than 40 distinctive retail shops, and many restaurants and bars ranging from upscale to laid-</w:t>
      </w:r>
      <w:proofErr w:type="gramStart"/>
      <w:r w:rsidRPr="007A4D84">
        <w:rPr>
          <w:rFonts w:ascii="Helvetica" w:hAnsi="Helvetica" w:cs="Helvetica"/>
          <w:sz w:val="20"/>
          <w:szCs w:val="20"/>
        </w:rPr>
        <w:t>back,</w:t>
      </w:r>
      <w:proofErr w:type="gramEnd"/>
      <w:r w:rsidRPr="007A4D84">
        <w:rPr>
          <w:rFonts w:ascii="Helvetica" w:hAnsi="Helvetica" w:cs="Helvetica"/>
          <w:sz w:val="20"/>
          <w:szCs w:val="20"/>
        </w:rPr>
        <w:t xml:space="preserve"> Downtown Lee’s Summit is an eclectic and fun place to visit. New residential lofts and adjacent historic neighborhoods also make Downtown Lee’s Summit an exceptional place to call home. A unique combination of preservation of history and place, with progressive attitudes and entrepreneurship, make Downtown Lee’s Summit a great place to live, shop, eat and play. </w:t>
      </w:r>
    </w:p>
    <w:sectPr w:rsidR="005B1C9B" w:rsidRPr="00E81AD0" w:rsidSect="006D5950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82" w:rsidRDefault="00450582" w:rsidP="00B1023C">
      <w:pPr>
        <w:spacing w:after="0" w:line="240" w:lineRule="auto"/>
      </w:pPr>
      <w:r>
        <w:separator/>
      </w:r>
    </w:p>
  </w:endnote>
  <w:endnote w:type="continuationSeparator" w:id="0">
    <w:p w:rsidR="00450582" w:rsidRDefault="00450582" w:rsidP="00B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altName w:val="Corbel"/>
    <w:charset w:val="00"/>
    <w:family w:val="auto"/>
    <w:pitch w:val="variable"/>
    <w:sig w:usb0="00000001" w:usb1="5000A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</w:tblGrid>
    <w:tr w:rsidR="00881C15" w:rsidTr="00714D15">
      <w:tc>
        <w:tcPr>
          <w:tcW w:w="3192" w:type="dxa"/>
        </w:tcPr>
        <w:p w:rsidR="00881C15" w:rsidRDefault="00881C15">
          <w:pPr>
            <w:pStyle w:val="Footer"/>
          </w:pPr>
        </w:p>
      </w:tc>
    </w:tr>
  </w:tbl>
  <w:p w:rsidR="00D3282B" w:rsidRDefault="00881C15" w:rsidP="00881C15">
    <w:pPr>
      <w:pStyle w:val="Footer"/>
      <w:tabs>
        <w:tab w:val="clear" w:pos="4680"/>
        <w:tab w:val="clear" w:pos="9360"/>
        <w:tab w:val="left" w:pos="39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82" w:rsidRDefault="00450582" w:rsidP="00B1023C">
      <w:pPr>
        <w:spacing w:after="0" w:line="240" w:lineRule="auto"/>
      </w:pPr>
      <w:r>
        <w:separator/>
      </w:r>
    </w:p>
  </w:footnote>
  <w:footnote w:type="continuationSeparator" w:id="0">
    <w:p w:rsidR="00450582" w:rsidRDefault="00450582" w:rsidP="00B1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049"/>
    <w:multiLevelType w:val="hybridMultilevel"/>
    <w:tmpl w:val="9E24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9B"/>
    <w:rsid w:val="000008DA"/>
    <w:rsid w:val="000109CC"/>
    <w:rsid w:val="00017293"/>
    <w:rsid w:val="0007363F"/>
    <w:rsid w:val="00094D3F"/>
    <w:rsid w:val="0009783E"/>
    <w:rsid w:val="000C526A"/>
    <w:rsid w:val="00104AE3"/>
    <w:rsid w:val="001270A2"/>
    <w:rsid w:val="001924CD"/>
    <w:rsid w:val="001B0164"/>
    <w:rsid w:val="001D5393"/>
    <w:rsid w:val="00202A88"/>
    <w:rsid w:val="0026144F"/>
    <w:rsid w:val="00273529"/>
    <w:rsid w:val="002749AE"/>
    <w:rsid w:val="002B5B23"/>
    <w:rsid w:val="002C356F"/>
    <w:rsid w:val="00325248"/>
    <w:rsid w:val="003A080F"/>
    <w:rsid w:val="003C7B8B"/>
    <w:rsid w:val="00407DA6"/>
    <w:rsid w:val="004240EF"/>
    <w:rsid w:val="00424D83"/>
    <w:rsid w:val="00427A4F"/>
    <w:rsid w:val="00450582"/>
    <w:rsid w:val="00463E48"/>
    <w:rsid w:val="004919AA"/>
    <w:rsid w:val="004B774F"/>
    <w:rsid w:val="00513E30"/>
    <w:rsid w:val="005341AA"/>
    <w:rsid w:val="00536E73"/>
    <w:rsid w:val="0054486F"/>
    <w:rsid w:val="00560EAC"/>
    <w:rsid w:val="00592EAD"/>
    <w:rsid w:val="005B1C9B"/>
    <w:rsid w:val="005D3534"/>
    <w:rsid w:val="00604B69"/>
    <w:rsid w:val="006656E8"/>
    <w:rsid w:val="00677470"/>
    <w:rsid w:val="006B2FDB"/>
    <w:rsid w:val="006D5950"/>
    <w:rsid w:val="006E044D"/>
    <w:rsid w:val="00714D15"/>
    <w:rsid w:val="00733D34"/>
    <w:rsid w:val="007447F3"/>
    <w:rsid w:val="007608F3"/>
    <w:rsid w:val="007D094F"/>
    <w:rsid w:val="00806D42"/>
    <w:rsid w:val="00811EE3"/>
    <w:rsid w:val="00825438"/>
    <w:rsid w:val="00836C60"/>
    <w:rsid w:val="00864845"/>
    <w:rsid w:val="00881C15"/>
    <w:rsid w:val="008943FB"/>
    <w:rsid w:val="008A444A"/>
    <w:rsid w:val="008B757A"/>
    <w:rsid w:val="008C62DE"/>
    <w:rsid w:val="008C6730"/>
    <w:rsid w:val="008D2300"/>
    <w:rsid w:val="008D7D64"/>
    <w:rsid w:val="008E64AD"/>
    <w:rsid w:val="00903FAF"/>
    <w:rsid w:val="00910AB0"/>
    <w:rsid w:val="009470C0"/>
    <w:rsid w:val="00950133"/>
    <w:rsid w:val="00962634"/>
    <w:rsid w:val="009F68F2"/>
    <w:rsid w:val="009F78AD"/>
    <w:rsid w:val="009F7D73"/>
    <w:rsid w:val="00A07263"/>
    <w:rsid w:val="00A35F3B"/>
    <w:rsid w:val="00A36174"/>
    <w:rsid w:val="00A66C69"/>
    <w:rsid w:val="00A87674"/>
    <w:rsid w:val="00A97CB9"/>
    <w:rsid w:val="00AA1AC2"/>
    <w:rsid w:val="00AD50AB"/>
    <w:rsid w:val="00AE4534"/>
    <w:rsid w:val="00B1023C"/>
    <w:rsid w:val="00B44664"/>
    <w:rsid w:val="00B76C93"/>
    <w:rsid w:val="00B9080C"/>
    <w:rsid w:val="00BC2662"/>
    <w:rsid w:val="00BC3EEC"/>
    <w:rsid w:val="00BC6880"/>
    <w:rsid w:val="00C038C2"/>
    <w:rsid w:val="00C82A58"/>
    <w:rsid w:val="00C916BB"/>
    <w:rsid w:val="00CA3D67"/>
    <w:rsid w:val="00CB2CA7"/>
    <w:rsid w:val="00CC4DF9"/>
    <w:rsid w:val="00CE5D30"/>
    <w:rsid w:val="00D3282B"/>
    <w:rsid w:val="00D34D95"/>
    <w:rsid w:val="00D442FC"/>
    <w:rsid w:val="00D709E5"/>
    <w:rsid w:val="00D9691E"/>
    <w:rsid w:val="00DF6D6E"/>
    <w:rsid w:val="00E34FDF"/>
    <w:rsid w:val="00E41398"/>
    <w:rsid w:val="00E510FC"/>
    <w:rsid w:val="00E762BC"/>
    <w:rsid w:val="00E81AD0"/>
    <w:rsid w:val="00E95489"/>
    <w:rsid w:val="00ED12FF"/>
    <w:rsid w:val="00ED2C09"/>
    <w:rsid w:val="00EF1734"/>
    <w:rsid w:val="00F0716B"/>
    <w:rsid w:val="00F366D8"/>
    <w:rsid w:val="00F40D29"/>
    <w:rsid w:val="00F43C05"/>
    <w:rsid w:val="00F45871"/>
    <w:rsid w:val="00F54D8E"/>
    <w:rsid w:val="00F57562"/>
    <w:rsid w:val="00F57B74"/>
    <w:rsid w:val="00F8077B"/>
    <w:rsid w:val="00F90817"/>
    <w:rsid w:val="00F948A3"/>
    <w:rsid w:val="00FA601F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C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1C9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5B1C9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3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3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7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B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B74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6730"/>
    <w:rPr>
      <w:color w:val="800080" w:themeColor="followedHyperlink"/>
      <w:u w:val="single"/>
    </w:rPr>
  </w:style>
  <w:style w:type="paragraph" w:customStyle="1" w:styleId="Default">
    <w:name w:val="Default"/>
    <w:rsid w:val="00E762BC"/>
    <w:pPr>
      <w:autoSpaceDE w:val="0"/>
      <w:autoSpaceDN w:val="0"/>
      <w:adjustRightInd w:val="0"/>
      <w:spacing w:after="0" w:line="240" w:lineRule="auto"/>
    </w:pPr>
    <w:rPr>
      <w:rFonts w:ascii="BentonSans Book" w:hAnsi="BentonSans Book" w:cs="BentonSans Book"/>
      <w:color w:val="000000"/>
      <w:sz w:val="24"/>
      <w:szCs w:val="24"/>
    </w:rPr>
  </w:style>
  <w:style w:type="character" w:customStyle="1" w:styleId="A0">
    <w:name w:val="A0"/>
    <w:uiPriority w:val="99"/>
    <w:rsid w:val="00E762BC"/>
    <w:rPr>
      <w:rFonts w:cs="BentonSans Book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B774F"/>
  </w:style>
  <w:style w:type="character" w:customStyle="1" w:styleId="aqj">
    <w:name w:val="aqj"/>
    <w:basedOn w:val="DefaultParagraphFont"/>
    <w:rsid w:val="004B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C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1C9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5B1C9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3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3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7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B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B74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6730"/>
    <w:rPr>
      <w:color w:val="800080" w:themeColor="followedHyperlink"/>
      <w:u w:val="single"/>
    </w:rPr>
  </w:style>
  <w:style w:type="paragraph" w:customStyle="1" w:styleId="Default">
    <w:name w:val="Default"/>
    <w:rsid w:val="00E762BC"/>
    <w:pPr>
      <w:autoSpaceDE w:val="0"/>
      <w:autoSpaceDN w:val="0"/>
      <w:adjustRightInd w:val="0"/>
      <w:spacing w:after="0" w:line="240" w:lineRule="auto"/>
    </w:pPr>
    <w:rPr>
      <w:rFonts w:ascii="BentonSans Book" w:hAnsi="BentonSans Book" w:cs="BentonSans Book"/>
      <w:color w:val="000000"/>
      <w:sz w:val="24"/>
      <w:szCs w:val="24"/>
    </w:rPr>
  </w:style>
  <w:style w:type="character" w:customStyle="1" w:styleId="A0">
    <w:name w:val="A0"/>
    <w:uiPriority w:val="99"/>
    <w:rsid w:val="00E762BC"/>
    <w:rPr>
      <w:rFonts w:cs="BentonSans Book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B774F"/>
  </w:style>
  <w:style w:type="character" w:customStyle="1" w:styleId="aqj">
    <w:name w:val="aqj"/>
    <w:basedOn w:val="DefaultParagraphFont"/>
    <w:rsid w:val="004B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stacy@downtownls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owntownLS.org" TargetMode="External"/><Relationship Id="rId17" Type="http://schemas.openxmlformats.org/officeDocument/2006/relationships/hyperlink" Target="mailto:julie@downtown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hley@downtownls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@downtownLS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nnie@downtownls.org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hopsm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4361-4534-4514-B218-98874019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Booth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Bradley</dc:creator>
  <cp:lastModifiedBy>Jen</cp:lastModifiedBy>
  <cp:revision>4</cp:revision>
  <cp:lastPrinted>2015-11-09T17:50:00Z</cp:lastPrinted>
  <dcterms:created xsi:type="dcterms:W3CDTF">2016-11-15T21:50:00Z</dcterms:created>
  <dcterms:modified xsi:type="dcterms:W3CDTF">2016-11-21T18:04:00Z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Tara Bradley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